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7938"/>
      </w:tblGrid>
      <w:tr w:rsidR="002B2F92" w:rsidRPr="00967A74" w:rsidTr="005D6687">
        <w:trPr>
          <w:trHeight w:val="80"/>
        </w:trPr>
        <w:tc>
          <w:tcPr>
            <w:tcW w:w="11016" w:type="dxa"/>
            <w:gridSpan w:val="2"/>
          </w:tcPr>
          <w:p w:rsidR="002B2F92" w:rsidRPr="005D6687" w:rsidRDefault="005D6687" w:rsidP="005D6687">
            <w:pPr>
              <w:rPr>
                <w:rFonts w:ascii="Juice ITC" w:hAnsi="Juice ITC"/>
                <w:sz w:val="48"/>
                <w:szCs w:val="28"/>
              </w:rPr>
            </w:pP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99.6pt;margin-top:21pt;width:146.4pt;height:60pt;z-index:251655680" o:allowincell="f" strokecolor="black [3213]" strokeweight="1pt">
                  <v:stroke dashstyle="1 1" endcap="round"/>
                  <v:textbox style="mso-next-textbox:#_x0000_s1027">
                    <w:txbxContent>
                      <w:p w:rsidR="002B2F92" w:rsidRPr="005D6687" w:rsidRDefault="002B2F92">
                        <w:pPr>
                          <w:rPr>
                            <w:rFonts w:ascii="Juice ITC" w:hAnsi="Juice ITC"/>
                            <w:i/>
                            <w:sz w:val="40"/>
                          </w:rPr>
                        </w:pPr>
                        <w:r w:rsidRPr="005D6687">
                          <w:rPr>
                            <w:rFonts w:ascii="Juice ITC" w:hAnsi="Juice ITC"/>
                            <w:sz w:val="40"/>
                          </w:rPr>
                          <w:t>Topic:</w:t>
                        </w:r>
                        <w:r w:rsidRPr="005D6687">
                          <w:rPr>
                            <w:rFonts w:ascii="Juice ITC" w:hAnsi="Juice ITC"/>
                            <w:b/>
                            <w:sz w:val="40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shape id="_x0000_s1026" type="#_x0000_t202" style="position:absolute;margin-left:-2.6pt;margin-top:20.5pt;width:96.35pt;height:60pt;z-index:251654656;mso-wrap-style:none">
                  <v:textbox style="mso-next-textbox:#_x0000_s1026;mso-fit-shape-to-text:t">
                    <w:txbxContent>
                      <w:p w:rsidR="002B2F92" w:rsidRPr="00BB6D88" w:rsidRDefault="002B2F92" w:rsidP="00BB6D88"/>
                    </w:txbxContent>
                  </v:textbox>
                </v:shape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line id="_x0000_s1030" style="position:absolute;z-index:251658752" from="309.6pt,43.5pt" to="532.8pt,43.5pt" o:allowincell="f"/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shape id="_x0000_s1028" type="#_x0000_t202" style="position:absolute;margin-left:252.75pt;margin-top:7.2pt;width:284.25pt;height:85.8pt;z-index:251656704" o:allowincell="f" filled="f" stroked="f">
                  <v:textbox style="mso-next-textbox:#_x0000_s1028">
                    <w:txbxContent>
                      <w:p w:rsidR="002B2F92" w:rsidRPr="005D6687" w:rsidRDefault="002B2F92">
                        <w:pPr>
                          <w:rPr>
                            <w:rFonts w:ascii="Juice ITC" w:hAnsi="Juice ITC"/>
                            <w:sz w:val="36"/>
                            <w:szCs w:val="24"/>
                          </w:rPr>
                        </w:pPr>
                        <w:r w:rsidRPr="005D6687">
                          <w:rPr>
                            <w:rFonts w:ascii="Juice ITC" w:hAnsi="Juice ITC"/>
                            <w:sz w:val="36"/>
                            <w:szCs w:val="24"/>
                          </w:rPr>
                          <w:t>Name:</w:t>
                        </w:r>
                      </w:p>
                      <w:p w:rsidR="002B2F92" w:rsidRPr="005D6687" w:rsidRDefault="002B2F92">
                        <w:pPr>
                          <w:rPr>
                            <w:rFonts w:ascii="Juice ITC" w:hAnsi="Juice ITC"/>
                            <w:sz w:val="36"/>
                            <w:szCs w:val="24"/>
                          </w:rPr>
                        </w:pPr>
                        <w:r w:rsidRPr="005D6687">
                          <w:rPr>
                            <w:rFonts w:ascii="Juice ITC" w:hAnsi="Juice ITC"/>
                            <w:sz w:val="36"/>
                            <w:szCs w:val="24"/>
                          </w:rPr>
                          <w:t>Class:</w:t>
                        </w:r>
                      </w:p>
                      <w:p w:rsidR="002B2F92" w:rsidRPr="005D6687" w:rsidRDefault="002B2F92">
                        <w:pPr>
                          <w:rPr>
                            <w:rFonts w:ascii="Juice ITC" w:hAnsi="Juice ITC"/>
                            <w:sz w:val="36"/>
                            <w:szCs w:val="24"/>
                          </w:rPr>
                        </w:pPr>
                        <w:r w:rsidRPr="005D6687">
                          <w:rPr>
                            <w:rFonts w:ascii="Juice ITC" w:hAnsi="Juice ITC"/>
                            <w:sz w:val="36"/>
                            <w:szCs w:val="24"/>
                          </w:rPr>
                          <w:t>Period/Block:</w:t>
                        </w:r>
                      </w:p>
                      <w:p w:rsidR="002B2F92" w:rsidRPr="005D6687" w:rsidRDefault="002B2F92">
                        <w:pPr>
                          <w:rPr>
                            <w:rFonts w:ascii="Juice ITC" w:hAnsi="Juice ITC"/>
                            <w:sz w:val="36"/>
                            <w:szCs w:val="24"/>
                          </w:rPr>
                        </w:pPr>
                        <w:r w:rsidRPr="005D6687">
                          <w:rPr>
                            <w:rFonts w:ascii="Juice ITC" w:hAnsi="Juice ITC"/>
                            <w:sz w:val="36"/>
                            <w:szCs w:val="24"/>
                          </w:rPr>
                          <w:t>Date:</w:t>
                        </w:r>
                      </w:p>
                      <w:p w:rsidR="002B2F92" w:rsidRPr="005D6687" w:rsidRDefault="002B2F92">
                        <w:pPr>
                          <w:rPr>
                            <w:rFonts w:ascii="Juice ITC" w:hAnsi="Juice ITC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line id="_x0000_s1032" style="position:absolute;z-index:251660800" from="302.4pt,81pt" to="532.8pt,81pt" o:allowincell="f"/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line id="_x0000_s1031" style="position:absolute;z-index:251659776" from="362.25pt,60pt" to="532.8pt,60pt" o:allowincell="f"/>
              </w:pict>
            </w:r>
            <w:r w:rsidRPr="005D6687">
              <w:rPr>
                <w:rFonts w:ascii="Juice ITC" w:hAnsi="Juice ITC"/>
                <w:noProof/>
                <w:sz w:val="36"/>
                <w:szCs w:val="28"/>
                <w:u w:val="single"/>
              </w:rPr>
              <w:pict>
                <v:line id="_x0000_s1029" style="position:absolute;flip:y;z-index:251657728" from="309.6pt,24.75pt" to="532.8pt,24.75pt" o:allowincell="f"/>
              </w:pict>
            </w:r>
            <w:r w:rsidR="002B2F92" w:rsidRPr="005D6687">
              <w:rPr>
                <w:rFonts w:ascii="Juice ITC" w:hAnsi="Juice ITC"/>
                <w:sz w:val="36"/>
                <w:szCs w:val="28"/>
                <w:u w:val="single"/>
              </w:rPr>
              <w:t>Class Notes /  Textbook Notes</w:t>
            </w:r>
          </w:p>
          <w:p w:rsidR="002B2F92" w:rsidRPr="005D6687" w:rsidRDefault="005D6687" w:rsidP="005D6687">
            <w:pPr>
              <w:rPr>
                <w:rFonts w:ascii="Segoe Script" w:hAnsi="Segoe Script"/>
                <w:sz w:val="40"/>
                <w:szCs w:val="28"/>
                <w:u w:val="single"/>
              </w:rPr>
            </w:pPr>
            <w:r>
              <w:rPr>
                <w:rFonts w:ascii="Segoe Script" w:hAnsi="Segoe Script"/>
                <w:noProof/>
                <w:sz w:val="40"/>
                <w:szCs w:val="28"/>
                <w:u w:val="single"/>
              </w:rPr>
              <w:drawing>
                <wp:inline distT="0" distB="0" distL="0" distR="0" wp14:anchorId="3077D2FD" wp14:editId="7FE607C0">
                  <wp:extent cx="1188162" cy="158476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189559" cy="158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F92" w:rsidRPr="005D6687" w:rsidRDefault="005D6687" w:rsidP="005D6687">
            <w:pPr>
              <w:rPr>
                <w:rFonts w:ascii="Segoe Script" w:hAnsi="Segoe Script"/>
                <w:sz w:val="40"/>
                <w:szCs w:val="28"/>
                <w:u w:val="single"/>
              </w:rPr>
            </w:pPr>
            <w:r w:rsidRPr="005D6687">
              <w:rPr>
                <w:rFonts w:ascii="Segoe Script" w:hAnsi="Segoe Script"/>
                <w:noProof/>
                <w:sz w:val="40"/>
                <w:szCs w:val="28"/>
                <w:u w:val="single"/>
              </w:rPr>
              <w:pict>
                <v:shape id="_x0000_s1034" type="#_x0000_t202" style="position:absolute;margin-left:-2.6pt;margin-top:18.45pt;width:539.6pt;height:42.75pt;z-index:251661824">
                  <v:textbox>
                    <w:txbxContent>
                      <w:p w:rsidR="00F35469" w:rsidRPr="005D6687" w:rsidRDefault="00F35469">
                        <w:pPr>
                          <w:rPr>
                            <w:rFonts w:ascii="Juice ITC" w:hAnsi="Juice ITC"/>
                            <w:sz w:val="36"/>
                          </w:rPr>
                        </w:pPr>
                        <w:proofErr w:type="spellStart"/>
                        <w:r w:rsidRPr="005D6687">
                          <w:rPr>
                            <w:rFonts w:ascii="Juice ITC" w:hAnsi="Juice ITC"/>
                            <w:sz w:val="36"/>
                          </w:rPr>
                          <w:t>Essesntial</w:t>
                        </w:r>
                        <w:proofErr w:type="spellEnd"/>
                        <w:r w:rsidRPr="005D6687">
                          <w:rPr>
                            <w:rFonts w:ascii="Juice ITC" w:hAnsi="Juice ITC"/>
                            <w:sz w:val="36"/>
                          </w:rPr>
                          <w:t xml:space="preserve"> Question: </w:t>
                        </w:r>
                      </w:p>
                    </w:txbxContent>
                  </v:textbox>
                </v:shape>
              </w:pict>
            </w:r>
          </w:p>
          <w:p w:rsidR="002B2F92" w:rsidRPr="005D6687" w:rsidRDefault="002B2F92" w:rsidP="005D6687">
            <w:pPr>
              <w:rPr>
                <w:rFonts w:ascii="Segoe Script" w:hAnsi="Segoe Script"/>
                <w:sz w:val="40"/>
                <w:szCs w:val="28"/>
                <w:u w:val="single"/>
              </w:rPr>
            </w:pPr>
          </w:p>
          <w:p w:rsidR="00967A74" w:rsidRPr="00967A74" w:rsidRDefault="00967A74">
            <w:pPr>
              <w:rPr>
                <w:rFonts w:ascii="Segoe Script" w:hAnsi="Segoe Script"/>
                <w:sz w:val="28"/>
                <w:szCs w:val="28"/>
                <w:u w:val="single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5D6687" w:rsidRDefault="00967A74" w:rsidP="00197ADF">
            <w:pPr>
              <w:jc w:val="center"/>
              <w:rPr>
                <w:rFonts w:ascii="Juice ITC" w:hAnsi="Juice ITC"/>
                <w:szCs w:val="24"/>
              </w:rPr>
            </w:pPr>
            <w:r w:rsidRPr="005D6687">
              <w:rPr>
                <w:rFonts w:ascii="Juice ITC" w:hAnsi="Juice ITC"/>
                <w:sz w:val="36"/>
                <w:szCs w:val="24"/>
              </w:rPr>
              <w:t>Questions/Main Ideas:</w:t>
            </w:r>
          </w:p>
        </w:tc>
        <w:tc>
          <w:tcPr>
            <w:tcW w:w="7938" w:type="dxa"/>
          </w:tcPr>
          <w:p w:rsidR="00967A74" w:rsidRPr="005D6687" w:rsidRDefault="00967A74" w:rsidP="00197ADF">
            <w:pPr>
              <w:jc w:val="center"/>
              <w:rPr>
                <w:rFonts w:ascii="Juice ITC" w:hAnsi="Juice ITC"/>
                <w:szCs w:val="24"/>
              </w:rPr>
            </w:pPr>
            <w:r w:rsidRPr="005D6687">
              <w:rPr>
                <w:rFonts w:ascii="Juice ITC" w:hAnsi="Juice ITC"/>
                <w:sz w:val="36"/>
                <w:szCs w:val="24"/>
              </w:rPr>
              <w:t>Notes:</w:t>
            </w: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967A74" w:rsidRPr="00967A74" w:rsidTr="000A3D78">
        <w:tc>
          <w:tcPr>
            <w:tcW w:w="307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967A74" w:rsidRPr="00C53D3A" w:rsidRDefault="00967A74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 w:rsidTr="000A3D78">
        <w:tc>
          <w:tcPr>
            <w:tcW w:w="307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93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>
      <w:pPr>
        <w:rPr>
          <w:rFonts w:ascii="Segoe Script" w:hAnsi="Segoe Script"/>
          <w:sz w:val="28"/>
          <w:szCs w:val="28"/>
        </w:rPr>
      </w:pPr>
      <w:r w:rsidRPr="00967A74">
        <w:rPr>
          <w:rFonts w:ascii="Segoe Script" w:hAnsi="Segoe Script"/>
          <w:sz w:val="28"/>
          <w:szCs w:val="28"/>
        </w:rPr>
        <w:lastRenderedPageBreak/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7848"/>
      </w:tblGrid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6A4B78" w:rsidRPr="00967A74">
        <w:tc>
          <w:tcPr>
            <w:tcW w:w="11016" w:type="dxa"/>
            <w:gridSpan w:val="2"/>
          </w:tcPr>
          <w:p w:rsidR="006A4B78" w:rsidRPr="00C53D3A" w:rsidRDefault="006A4B78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  <w:gridSpan w:val="2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11016" w:type="dxa"/>
            <w:gridSpan w:val="2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bookmarkStart w:id="0" w:name="_GoBack"/>
        <w:bookmarkEnd w:id="0"/>
      </w:tr>
      <w:tr w:rsidR="005D6687" w:rsidRPr="00967A74">
        <w:tc>
          <w:tcPr>
            <w:tcW w:w="11016" w:type="dxa"/>
            <w:gridSpan w:val="2"/>
          </w:tcPr>
          <w:p w:rsidR="005D6687" w:rsidRPr="00C53D3A" w:rsidRDefault="005D6687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967A74">
              <w:rPr>
                <w:rFonts w:ascii="Segoe Script" w:hAnsi="Segoe Script"/>
                <w:sz w:val="28"/>
                <w:szCs w:val="28"/>
              </w:rPr>
              <w:br w:type="page"/>
            </w:r>
            <w:r w:rsidRPr="000A3D78">
              <w:rPr>
                <w:rFonts w:ascii="Segoe Script" w:hAnsi="Segoe Script"/>
                <w:szCs w:val="24"/>
              </w:rPr>
              <w:t>Questions/Main Ideas:</w:t>
            </w:r>
          </w:p>
        </w:tc>
        <w:tc>
          <w:tcPr>
            <w:tcW w:w="7848" w:type="dxa"/>
          </w:tcPr>
          <w:p w:rsidR="002B2F92" w:rsidRPr="000A3D78" w:rsidRDefault="002B2F92">
            <w:pPr>
              <w:jc w:val="center"/>
              <w:rPr>
                <w:rFonts w:ascii="Segoe Script" w:hAnsi="Segoe Script"/>
                <w:szCs w:val="24"/>
              </w:rPr>
            </w:pPr>
            <w:r w:rsidRPr="000A3D78">
              <w:rPr>
                <w:rFonts w:ascii="Segoe Script" w:hAnsi="Segoe Script"/>
                <w:szCs w:val="24"/>
              </w:rPr>
              <w:t>Notes:</w:t>
            </w: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316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  <w:tr w:rsidR="00C53D3A" w:rsidRPr="00967A74">
        <w:tc>
          <w:tcPr>
            <w:tcW w:w="316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  <w:tc>
          <w:tcPr>
            <w:tcW w:w="7848" w:type="dxa"/>
          </w:tcPr>
          <w:p w:rsidR="00C53D3A" w:rsidRPr="00C53D3A" w:rsidRDefault="00C53D3A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0A3D78" w:rsidRDefault="002B2F92">
      <w:pPr>
        <w:rPr>
          <w:rFonts w:ascii="Segoe Script" w:hAnsi="Segoe Script"/>
          <w:sz w:val="28"/>
          <w:szCs w:val="28"/>
        </w:rPr>
      </w:pPr>
      <w:r w:rsidRPr="000A3D78">
        <w:rPr>
          <w:rFonts w:ascii="Segoe Script" w:hAnsi="Segoe Script"/>
          <w:sz w:val="28"/>
          <w:szCs w:val="28"/>
        </w:rPr>
        <w:lastRenderedPageBreak/>
        <w:t>Summary, Reflection, Analysis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6"/>
      </w:tblGrid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2B2F92" w:rsidRPr="00967A74">
        <w:tc>
          <w:tcPr>
            <w:tcW w:w="11016" w:type="dxa"/>
          </w:tcPr>
          <w:p w:rsidR="002B2F92" w:rsidRPr="00C53D3A" w:rsidRDefault="002B2F92">
            <w:pPr>
              <w:rPr>
                <w:rFonts w:ascii="Segoe Script" w:hAnsi="Segoe Script"/>
                <w:szCs w:val="24"/>
              </w:rPr>
            </w:pPr>
          </w:p>
        </w:tc>
      </w:tr>
      <w:tr w:rsidR="00842F82" w:rsidRPr="00967A74">
        <w:tc>
          <w:tcPr>
            <w:tcW w:w="11016" w:type="dxa"/>
          </w:tcPr>
          <w:p w:rsidR="00842F82" w:rsidRPr="00C53D3A" w:rsidRDefault="00842F82">
            <w:pPr>
              <w:rPr>
                <w:rFonts w:ascii="Segoe Script" w:hAnsi="Segoe Script"/>
                <w:szCs w:val="24"/>
              </w:rPr>
            </w:pPr>
          </w:p>
        </w:tc>
      </w:tr>
      <w:tr w:rsidR="00842F82" w:rsidRPr="00967A74">
        <w:tc>
          <w:tcPr>
            <w:tcW w:w="11016" w:type="dxa"/>
          </w:tcPr>
          <w:p w:rsidR="00842F82" w:rsidRPr="00C53D3A" w:rsidRDefault="00842F82">
            <w:pPr>
              <w:rPr>
                <w:rFonts w:ascii="Segoe Script" w:hAnsi="Segoe Script"/>
                <w:szCs w:val="24"/>
              </w:rPr>
            </w:pPr>
          </w:p>
        </w:tc>
      </w:tr>
    </w:tbl>
    <w:p w:rsidR="002B2F92" w:rsidRPr="00967A74" w:rsidRDefault="002B2F92" w:rsidP="000A3D78">
      <w:pPr>
        <w:rPr>
          <w:rFonts w:ascii="Segoe Script" w:hAnsi="Segoe Script"/>
          <w:sz w:val="28"/>
          <w:szCs w:val="28"/>
        </w:rPr>
      </w:pPr>
    </w:p>
    <w:sectPr w:rsidR="002B2F92" w:rsidRPr="00967A74" w:rsidSect="00FE2AC3">
      <w:footerReference w:type="default" r:id="rId13"/>
      <w:pgSz w:w="12240" w:h="15840"/>
      <w:pgMar w:top="720" w:right="720" w:bottom="720" w:left="72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E4" w:rsidRDefault="00233FE4">
      <w:r>
        <w:separator/>
      </w:r>
    </w:p>
  </w:endnote>
  <w:endnote w:type="continuationSeparator" w:id="0">
    <w:p w:rsidR="00233FE4" w:rsidRDefault="0023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www.avidonline.org</w:t>
    </w:r>
  </w:p>
  <w:p w:rsidR="00FE2AC3" w:rsidRPr="000A3D78" w:rsidRDefault="00FE2AC3" w:rsidP="00FE2AC3">
    <w:pPr>
      <w:pStyle w:val="Footer"/>
      <w:jc w:val="center"/>
      <w:rPr>
        <w:rFonts w:ascii="Segoe Script" w:hAnsi="Segoe Script"/>
        <w:sz w:val="20"/>
      </w:rPr>
    </w:pPr>
    <w:r w:rsidRPr="000A3D78">
      <w:rPr>
        <w:rFonts w:ascii="Segoe Script" w:hAnsi="Segoe Script"/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E4" w:rsidRDefault="00233FE4">
      <w:r>
        <w:separator/>
      </w:r>
    </w:p>
  </w:footnote>
  <w:footnote w:type="continuationSeparator" w:id="0">
    <w:p w:rsidR="00233FE4" w:rsidRDefault="00233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2CA"/>
    <w:rsid w:val="0002433A"/>
    <w:rsid w:val="000A3D78"/>
    <w:rsid w:val="001312CA"/>
    <w:rsid w:val="001B6295"/>
    <w:rsid w:val="00233FE4"/>
    <w:rsid w:val="00252EE1"/>
    <w:rsid w:val="002B2F92"/>
    <w:rsid w:val="00352E9A"/>
    <w:rsid w:val="00393160"/>
    <w:rsid w:val="0051621C"/>
    <w:rsid w:val="005D3B31"/>
    <w:rsid w:val="005D6687"/>
    <w:rsid w:val="006518FF"/>
    <w:rsid w:val="00673315"/>
    <w:rsid w:val="006800E3"/>
    <w:rsid w:val="006A4B78"/>
    <w:rsid w:val="00842F82"/>
    <w:rsid w:val="00950B7F"/>
    <w:rsid w:val="00967A74"/>
    <w:rsid w:val="00B24BFC"/>
    <w:rsid w:val="00B7493C"/>
    <w:rsid w:val="00BB6D88"/>
    <w:rsid w:val="00C53D3A"/>
    <w:rsid w:val="00CD043D"/>
    <w:rsid w:val="00D31B0E"/>
    <w:rsid w:val="00D77A5E"/>
    <w:rsid w:val="00E024A0"/>
    <w:rsid w:val="00E311F9"/>
    <w:rsid w:val="00F35469"/>
    <w:rsid w:val="00F3549E"/>
    <w:rsid w:val="00F7277B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3160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2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2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C691B576CFA945B593BF0952B80885" ma:contentTypeVersion="0" ma:contentTypeDescription="Create a new document." ma:contentTypeScope="" ma:versionID="1a524f16b375775f832a3f6e191e7d4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59EE0-8AF4-4EAA-99B7-1792A3E320CA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CDC179-8456-41ED-A0C5-3974A20C6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AC995-376A-4E0B-A3E3-FE8F43291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63D96B-477A-4B3E-AACB-CDD76738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17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KRISTA I RHUE (831)</cp:lastModifiedBy>
  <cp:revision>5</cp:revision>
  <cp:lastPrinted>2011-09-28T16:33:00Z</cp:lastPrinted>
  <dcterms:created xsi:type="dcterms:W3CDTF">2011-09-20T19:22:00Z</dcterms:created>
  <dcterms:modified xsi:type="dcterms:W3CDTF">2012-03-01T17:12:00Z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0x010100EBC691B576CFA945B593BF0952B80885</vt:lpwstr>
  </property>
</Properties>
</file>